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A0E" w:rsidRDefault="00646A0E" w:rsidP="00646A0E">
      <w:pPr>
        <w:spacing w:line="567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附件：</w:t>
      </w:r>
    </w:p>
    <w:p w:rsidR="00646A0E" w:rsidRPr="00646A0E" w:rsidRDefault="00646A0E" w:rsidP="00646A0E">
      <w:pPr>
        <w:spacing w:line="567" w:lineRule="exact"/>
        <w:jc w:val="center"/>
        <w:rPr>
          <w:rFonts w:ascii="宋体" w:eastAsia="宋体" w:hAnsi="宋体" w:cs="方正小标宋_GBK"/>
          <w:sz w:val="44"/>
          <w:szCs w:val="44"/>
          <w:lang w:eastAsia="zh-CN"/>
        </w:rPr>
      </w:pPr>
      <w:bookmarkStart w:id="0" w:name="_GoBack"/>
      <w:r w:rsidRPr="00646A0E">
        <w:rPr>
          <w:rFonts w:ascii="宋体" w:eastAsia="宋体" w:hAnsi="宋体" w:cs="方正小标宋_GBK" w:hint="eastAsia"/>
          <w:sz w:val="44"/>
          <w:szCs w:val="44"/>
          <w:lang w:eastAsia="zh-CN"/>
        </w:rPr>
        <w:t>郑州市第三十一高级中学</w:t>
      </w:r>
    </w:p>
    <w:p w:rsidR="00646A0E" w:rsidRPr="00646A0E" w:rsidRDefault="00646A0E" w:rsidP="00646A0E">
      <w:pPr>
        <w:spacing w:line="567" w:lineRule="exact"/>
        <w:jc w:val="center"/>
        <w:rPr>
          <w:rFonts w:ascii="宋体" w:eastAsia="宋体" w:hAnsi="宋体" w:cs="方正小标宋_GBK"/>
          <w:sz w:val="44"/>
          <w:szCs w:val="44"/>
          <w:lang w:eastAsia="zh-CN"/>
        </w:rPr>
      </w:pPr>
      <w:r w:rsidRPr="00646A0E">
        <w:rPr>
          <w:rFonts w:ascii="宋体" w:eastAsia="宋体" w:hAnsi="宋体" w:cs="方正小标宋_GBK" w:hint="eastAsia"/>
          <w:sz w:val="44"/>
          <w:szCs w:val="44"/>
          <w:lang w:eastAsia="zh-CN"/>
        </w:rPr>
        <w:t>2024年公开招聘高层次教师参加面试人员名单</w:t>
      </w:r>
    </w:p>
    <w:tbl>
      <w:tblPr>
        <w:tblW w:w="8739" w:type="dxa"/>
        <w:tblInd w:w="93" w:type="dxa"/>
        <w:tblLook w:val="04A0" w:firstRow="1" w:lastRow="0" w:firstColumn="1" w:lastColumn="0" w:noHBand="0" w:noVBand="1"/>
      </w:tblPr>
      <w:tblGrid>
        <w:gridCol w:w="1645"/>
        <w:gridCol w:w="2461"/>
        <w:gridCol w:w="1391"/>
        <w:gridCol w:w="1138"/>
        <w:gridCol w:w="2104"/>
      </w:tblGrid>
      <w:tr w:rsidR="00646A0E" w:rsidTr="002809A3">
        <w:trPr>
          <w:trHeight w:val="48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bookmarkEnd w:id="0"/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岗位代码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岗位名称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姓  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性别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eastAsia="zh-CN" w:bidi="ar"/>
              </w:rPr>
              <w:t>出生年月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1027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李燕妮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1998.09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1027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李明月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 xml:space="preserve">1997.10 </w:t>
            </w:r>
          </w:p>
        </w:tc>
      </w:tr>
      <w:tr w:rsidR="00646A0E" w:rsidTr="002809A3">
        <w:trPr>
          <w:trHeight w:val="62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1028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董伊明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2000.09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1028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杨慧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1999.08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1028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付海莹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1997.09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陈永凤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1991.09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尚欢</w:t>
            </w: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欢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1990.11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仝乐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1996.05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韩小培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1990.11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张玲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1990.02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李俊蕾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1994.09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谢婷婷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1991.05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王金姣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1991.12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高中语文在职教师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王永飞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男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1990.09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高中数学在职教师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赵红红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 xml:space="preserve">1995.10 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高中数学在职教师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任文强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男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1990.03</w:t>
            </w:r>
          </w:p>
        </w:tc>
      </w:tr>
      <w:tr w:rsidR="00646A0E" w:rsidTr="002809A3">
        <w:trPr>
          <w:trHeight w:val="62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高中数学在职教师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杜杰静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1990.06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高中数学在职教师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王静静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1992.12</w:t>
            </w:r>
          </w:p>
        </w:tc>
      </w:tr>
      <w:tr w:rsidR="00646A0E" w:rsidTr="002809A3">
        <w:trPr>
          <w:trHeight w:val="62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高中数学在职教师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张星星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 xml:space="preserve">1990.10 </w:t>
            </w:r>
          </w:p>
        </w:tc>
      </w:tr>
      <w:tr w:rsidR="00646A0E" w:rsidTr="002809A3">
        <w:trPr>
          <w:trHeight w:val="62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lastRenderedPageBreak/>
              <w:t>1031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高中数学在职教师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曹慧清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1991.07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高中数学在职教师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闫志慧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1994.11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高中数学在职教师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申婷婷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1990.03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高中数学在职教师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张大双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 xml:space="preserve">1991.10 </w:t>
            </w:r>
          </w:p>
        </w:tc>
      </w:tr>
      <w:tr w:rsidR="00646A0E" w:rsidTr="002809A3">
        <w:trPr>
          <w:trHeight w:val="62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彭业斌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男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1994.03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熊华杰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1993.08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闫莉明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 xml:space="preserve">1996.10 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段佳欣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1990.02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闫</w:t>
            </w:r>
            <w:proofErr w:type="gramEnd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天天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1991.04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范张梦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1993.02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刘国玉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1992.06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车星艳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1994.04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刘晓萌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 xml:space="preserve">1989.10 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高中英语在职教师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孙田宇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1996.09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高中物理在职老师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王鹏翔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男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1992.07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高中物理在职老师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李震亚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男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1991.02</w:t>
            </w:r>
          </w:p>
        </w:tc>
      </w:tr>
      <w:tr w:rsidR="00646A0E" w:rsidTr="002809A3">
        <w:trPr>
          <w:trHeight w:val="602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1033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高中物理在职老师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邢会丹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1995.06</w:t>
            </w:r>
          </w:p>
        </w:tc>
      </w:tr>
      <w:tr w:rsidR="00646A0E" w:rsidTr="002809A3">
        <w:trPr>
          <w:trHeight w:val="633"/>
        </w:trPr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1034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高中化学在职教师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范治虹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1989.12</w:t>
            </w:r>
          </w:p>
        </w:tc>
      </w:tr>
      <w:tr w:rsidR="00646A0E" w:rsidTr="002809A3">
        <w:trPr>
          <w:trHeight w:val="450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1034</w:t>
            </w:r>
          </w:p>
        </w:tc>
        <w:tc>
          <w:tcPr>
            <w:tcW w:w="2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高中化学在职教师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董翠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1991.12</w:t>
            </w:r>
          </w:p>
        </w:tc>
      </w:tr>
      <w:tr w:rsidR="00646A0E" w:rsidTr="002809A3">
        <w:trPr>
          <w:trHeight w:val="48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高中化学在职教师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王晓彤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1993.03</w:t>
            </w:r>
          </w:p>
        </w:tc>
      </w:tr>
      <w:tr w:rsidR="00646A0E" w:rsidTr="002809A3">
        <w:trPr>
          <w:trHeight w:val="51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高中化学在职教师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张展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1999.04</w:t>
            </w:r>
          </w:p>
        </w:tc>
      </w:tr>
      <w:tr w:rsidR="00646A0E" w:rsidTr="002809A3">
        <w:trPr>
          <w:trHeight w:val="4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1034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高中化学在职教师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赵真双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 xml:space="preserve">1989.10 </w:t>
            </w:r>
          </w:p>
        </w:tc>
      </w:tr>
      <w:tr w:rsidR="00646A0E" w:rsidTr="002809A3">
        <w:trPr>
          <w:trHeight w:val="4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高中政治在职教师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郑艳青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1991.07</w:t>
            </w:r>
          </w:p>
        </w:tc>
      </w:tr>
      <w:tr w:rsidR="00646A0E" w:rsidTr="002809A3">
        <w:trPr>
          <w:trHeight w:val="4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高中政治在职教师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王芳杰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1991.01</w:t>
            </w:r>
          </w:p>
        </w:tc>
      </w:tr>
      <w:tr w:rsidR="00646A0E" w:rsidTr="002809A3">
        <w:trPr>
          <w:trHeight w:val="4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lastRenderedPageBreak/>
              <w:t>1035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高中政治在职教师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孙婷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1997.02</w:t>
            </w:r>
          </w:p>
        </w:tc>
      </w:tr>
      <w:tr w:rsidR="00646A0E" w:rsidTr="002809A3">
        <w:trPr>
          <w:trHeight w:val="4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高中政治在职教师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黄雅歌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 xml:space="preserve">1992.10 </w:t>
            </w:r>
          </w:p>
        </w:tc>
      </w:tr>
      <w:tr w:rsidR="00646A0E" w:rsidTr="002809A3">
        <w:trPr>
          <w:trHeight w:val="4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1035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高中政治在职教师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proofErr w:type="gramStart"/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李畅</w:t>
            </w:r>
            <w:proofErr w:type="gram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>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A0E" w:rsidRDefault="00646A0E" w:rsidP="002809A3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 w:bidi="ar"/>
              </w:rPr>
              <w:t xml:space="preserve">1991.10 </w:t>
            </w:r>
          </w:p>
        </w:tc>
      </w:tr>
    </w:tbl>
    <w:p w:rsidR="00646A0E" w:rsidRDefault="00646A0E" w:rsidP="00646A0E">
      <w:pPr>
        <w:spacing w:line="567" w:lineRule="exact"/>
        <w:rPr>
          <w:rFonts w:ascii="仿宋_GB2312" w:eastAsia="仿宋_GB2312" w:hAnsi="仿宋_GB2312" w:cs="仿宋_GB2312"/>
          <w:sz w:val="32"/>
          <w:szCs w:val="32"/>
        </w:rPr>
        <w:sectPr w:rsidR="00646A0E">
          <w:footerReference w:type="default" r:id="rId4"/>
          <w:pgSz w:w="11906" w:h="16839"/>
          <w:pgMar w:top="1431" w:right="1509" w:bottom="1298" w:left="1508" w:header="0" w:footer="940" w:gutter="0"/>
          <w:cols w:space="720" w:equalWidth="0">
            <w:col w:w="8889"/>
          </w:cols>
        </w:sectPr>
      </w:pPr>
    </w:p>
    <w:p w:rsidR="004214C8" w:rsidRDefault="004214C8"/>
    <w:sectPr w:rsidR="004214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98" w:rsidRDefault="00646A0E">
    <w:pPr>
      <w:spacing w:line="229" w:lineRule="auto"/>
      <w:jc w:val="right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34"/>
        <w:w w:val="125"/>
        <w:sz w:val="28"/>
        <w:szCs w:val="28"/>
      </w:rPr>
      <w:t>-</w:t>
    </w:r>
    <w:r>
      <w:rPr>
        <w:rFonts w:ascii="Times New Roman" w:eastAsia="Times New Roman" w:hAnsi="Times New Roman" w:cs="Times New Roman"/>
        <w:spacing w:val="34"/>
        <w:w w:val="125"/>
        <w:sz w:val="28"/>
        <w:szCs w:val="28"/>
      </w:rPr>
      <w:t>9</w:t>
    </w:r>
    <w:r>
      <w:rPr>
        <w:rFonts w:ascii="宋体" w:eastAsia="宋体" w:hAnsi="宋体" w:cs="宋体"/>
        <w:spacing w:val="34"/>
        <w:w w:val="125"/>
        <w:sz w:val="28"/>
        <w:szCs w:val="28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0E"/>
    <w:rsid w:val="004214C8"/>
    <w:rsid w:val="0064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499DF-2810-4EBB-AE70-EBA81795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46A0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207</Words>
  <Characters>1184</Characters>
  <Application>Microsoft Office Word</Application>
  <DocSecurity>0</DocSecurity>
  <Lines>9</Lines>
  <Paragraphs>2</Paragraphs>
  <ScaleCrop>false</ScaleCrop>
  <Company>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2024-08-16T04:09:00Z</dcterms:created>
  <dcterms:modified xsi:type="dcterms:W3CDTF">2024-08-16T04:10:00Z</dcterms:modified>
</cp:coreProperties>
</file>